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A9" w:rsidRPr="0029431E" w:rsidRDefault="008F68A9" w:rsidP="0063067E">
      <w:pPr>
        <w:jc w:val="center"/>
        <w:rPr>
          <w:rFonts w:ascii="Century Gothic" w:hAnsi="Century Gothic" w:cs="Arial"/>
          <w:b/>
        </w:rPr>
      </w:pPr>
      <w:r w:rsidRPr="0029431E">
        <w:rPr>
          <w:rFonts w:ascii="Century Gothic" w:hAnsi="Century Gothic" w:cs="Arial"/>
          <w:b/>
        </w:rPr>
        <w:t>TÉRMINOS DE REFERENCIA</w:t>
      </w:r>
    </w:p>
    <w:p w:rsidR="008F68A9" w:rsidRPr="0029431E" w:rsidRDefault="008F68A9" w:rsidP="0063067E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AE1E69" w:rsidRPr="00AE1E69" w:rsidRDefault="00AE1E69" w:rsidP="00AE1E69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AE1E69">
        <w:rPr>
          <w:rFonts w:ascii="Century Gothic" w:hAnsi="Century Gothic" w:cs="Arial"/>
          <w:b/>
          <w:sz w:val="18"/>
          <w:szCs w:val="18"/>
        </w:rPr>
        <w:t>CARPETA:</w:t>
      </w:r>
      <w:r w:rsidRPr="00AE1E69">
        <w:rPr>
          <w:rFonts w:ascii="Century Gothic" w:hAnsi="Century Gothic" w:cs="Arial"/>
          <w:b/>
          <w:sz w:val="18"/>
          <w:szCs w:val="18"/>
        </w:rPr>
        <w:tab/>
      </w:r>
      <w:r w:rsidRPr="00AE1E69">
        <w:rPr>
          <w:rFonts w:ascii="Century Gothic" w:hAnsi="Century Gothic" w:cs="Arial"/>
          <w:sz w:val="18"/>
          <w:szCs w:val="18"/>
        </w:rPr>
        <w:t xml:space="preserve">CONTRATACIÓN DE PERSONAL EVENTUAL PARA LA </w:t>
      </w:r>
      <w:r w:rsidR="009362EE">
        <w:rPr>
          <w:rFonts w:ascii="Century Gothic" w:hAnsi="Century Gothic" w:cs="Arial"/>
          <w:sz w:val="18"/>
          <w:szCs w:val="18"/>
        </w:rPr>
        <w:t>ETRP</w:t>
      </w:r>
    </w:p>
    <w:p w:rsidR="00E741A8" w:rsidRPr="0029431E" w:rsidRDefault="00E741A8" w:rsidP="0063067E">
      <w:pPr>
        <w:jc w:val="both"/>
        <w:rPr>
          <w:rFonts w:ascii="Century Gothic" w:hAnsi="Century Gothic" w:cs="Arial"/>
          <w:sz w:val="18"/>
          <w:szCs w:val="18"/>
        </w:rPr>
      </w:pPr>
    </w:p>
    <w:p w:rsidR="00255E96" w:rsidRPr="0029431E" w:rsidRDefault="00255E96" w:rsidP="0063067E">
      <w:pPr>
        <w:rPr>
          <w:rFonts w:ascii="Century Gothic" w:hAnsi="Century Gothic" w:cs="Arial"/>
          <w:b/>
          <w:i/>
          <w:u w:val="single"/>
        </w:rPr>
      </w:pPr>
      <w:r w:rsidRPr="0029431E">
        <w:rPr>
          <w:rFonts w:ascii="Century Gothic" w:hAnsi="Century Gothic" w:cs="Arial"/>
          <w:b/>
          <w:i/>
          <w:u w:val="single"/>
        </w:rPr>
        <w:t xml:space="preserve">Nombre del Cargo:   </w:t>
      </w:r>
      <w:r w:rsidR="00AE1E69" w:rsidRPr="00AE1E69">
        <w:rPr>
          <w:rFonts w:ascii="Century Gothic" w:hAnsi="Century Gothic" w:cs="Arial"/>
          <w:b/>
          <w:i/>
          <w:u w:val="single"/>
        </w:rPr>
        <w:t>MONITOR DE</w:t>
      </w:r>
      <w:r w:rsidR="00987343">
        <w:rPr>
          <w:rFonts w:ascii="Century Gothic" w:hAnsi="Century Gothic" w:cs="Arial"/>
          <w:b/>
          <w:i/>
          <w:u w:val="single"/>
        </w:rPr>
        <w:t xml:space="preserve"> CONSTRUCCION CIVIL PARA LA R</w:t>
      </w:r>
      <w:r w:rsidR="00AE1E69" w:rsidRPr="00AE1E69">
        <w:rPr>
          <w:rFonts w:ascii="Century Gothic" w:hAnsi="Century Gothic" w:cs="Arial"/>
          <w:b/>
          <w:i/>
          <w:u w:val="single"/>
        </w:rPr>
        <w:t>ESTA</w:t>
      </w:r>
      <w:r w:rsidR="00987343">
        <w:rPr>
          <w:rFonts w:ascii="Century Gothic" w:hAnsi="Century Gothic" w:cs="Arial"/>
          <w:b/>
          <w:i/>
          <w:u w:val="single"/>
        </w:rPr>
        <w:t>URACIÓN</w:t>
      </w:r>
    </w:p>
    <w:p w:rsidR="00255E96" w:rsidRPr="0029431E" w:rsidRDefault="00255E96" w:rsidP="0063067E">
      <w:pPr>
        <w:rPr>
          <w:rFonts w:ascii="Century Gothic" w:hAnsi="Century Gothic" w:cs="Arial"/>
          <w:b/>
          <w:sz w:val="18"/>
          <w:szCs w:val="18"/>
        </w:rPr>
      </w:pPr>
    </w:p>
    <w:p w:rsidR="00C15459" w:rsidRPr="0029431E" w:rsidRDefault="00C15459" w:rsidP="00C15459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 xml:space="preserve">JUSTIFICACIÓN </w:t>
      </w:r>
    </w:p>
    <w:p w:rsidR="00C15459" w:rsidRPr="0029431E" w:rsidRDefault="00C15459" w:rsidP="00C15459">
      <w:pPr>
        <w:ind w:right="44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La </w:t>
      </w:r>
      <w:r>
        <w:rPr>
          <w:rFonts w:ascii="Century Gothic" w:hAnsi="Century Gothic" w:cs="Arial"/>
          <w:sz w:val="18"/>
          <w:szCs w:val="18"/>
        </w:rPr>
        <w:t>Escuela Taller de Restauración Potosí</w:t>
      </w:r>
      <w:r w:rsidRPr="0029431E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es una unidad municipal dependiente de la Secretaria de Desarrollo Turístico, Cultura y Patrimonial del GAMP, que funciona como</w:t>
      </w:r>
      <w:r w:rsidRPr="0029431E">
        <w:rPr>
          <w:rFonts w:ascii="Century Gothic" w:hAnsi="Century Gothic" w:cs="Arial"/>
          <w:sz w:val="18"/>
          <w:szCs w:val="18"/>
        </w:rPr>
        <w:t xml:space="preserve"> un centro de capacitación laboral para jóvenes en riesgo de exclusión económica y social</w:t>
      </w:r>
      <w:r>
        <w:rPr>
          <w:rFonts w:ascii="Century Gothic" w:hAnsi="Century Gothic" w:cs="Arial"/>
          <w:sz w:val="18"/>
          <w:szCs w:val="18"/>
        </w:rPr>
        <w:t>, cofinanciada por la Agencia Española de Cooperación Internacional para el Desarrollo (AECID). E</w:t>
      </w:r>
      <w:r w:rsidRPr="0029431E">
        <w:rPr>
          <w:rFonts w:ascii="Century Gothic" w:hAnsi="Century Gothic" w:cs="Arial"/>
          <w:sz w:val="18"/>
          <w:szCs w:val="18"/>
        </w:rPr>
        <w:t>n este centro</w:t>
      </w:r>
      <w:r>
        <w:rPr>
          <w:rFonts w:ascii="Century Gothic" w:hAnsi="Century Gothic" w:cs="Arial"/>
          <w:sz w:val="18"/>
          <w:szCs w:val="18"/>
        </w:rPr>
        <w:t>,</w:t>
      </w:r>
      <w:r w:rsidRPr="0029431E">
        <w:rPr>
          <w:rFonts w:ascii="Century Gothic" w:hAnsi="Century Gothic" w:cs="Arial"/>
          <w:sz w:val="18"/>
          <w:szCs w:val="18"/>
        </w:rPr>
        <w:t xml:space="preserve"> se </w:t>
      </w:r>
      <w:r>
        <w:rPr>
          <w:rFonts w:ascii="Century Gothic" w:hAnsi="Century Gothic" w:cs="Arial"/>
          <w:sz w:val="18"/>
          <w:szCs w:val="18"/>
        </w:rPr>
        <w:t>imparte</w:t>
      </w:r>
      <w:r w:rsidRPr="0029431E">
        <w:rPr>
          <w:rFonts w:ascii="Century Gothic" w:hAnsi="Century Gothic" w:cs="Arial"/>
          <w:sz w:val="18"/>
          <w:szCs w:val="18"/>
        </w:rPr>
        <w:t xml:space="preserve"> una formación en oficios tradicionales orientados a la conservación del patrimonio cultural</w:t>
      </w:r>
      <w:r>
        <w:rPr>
          <w:rFonts w:ascii="Century Gothic" w:hAnsi="Century Gothic" w:cs="Arial"/>
          <w:sz w:val="18"/>
          <w:szCs w:val="18"/>
        </w:rPr>
        <w:t>, que conjuga la formación teórica con la práctica en talleres y obras,</w:t>
      </w:r>
      <w:r w:rsidRPr="0029431E">
        <w:rPr>
          <w:rFonts w:ascii="Century Gothic" w:hAnsi="Century Gothic" w:cs="Arial"/>
          <w:sz w:val="18"/>
          <w:szCs w:val="18"/>
        </w:rPr>
        <w:t xml:space="preserve"> para lo que es necesario realizar la contratación de personal profesional, técnico, administrativo y de servicio.</w:t>
      </w:r>
    </w:p>
    <w:p w:rsidR="00255E96" w:rsidRPr="0029431E" w:rsidRDefault="00255E96" w:rsidP="0063067E">
      <w:pPr>
        <w:jc w:val="both"/>
        <w:rPr>
          <w:rFonts w:ascii="Century Gothic" w:hAnsi="Century Gothic" w:cs="Arial"/>
          <w:sz w:val="18"/>
          <w:szCs w:val="18"/>
        </w:rPr>
      </w:pPr>
    </w:p>
    <w:p w:rsidR="00255E96" w:rsidRPr="0029431E" w:rsidRDefault="00255E96" w:rsidP="0063067E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 xml:space="preserve">OBJETIVOS </w:t>
      </w:r>
    </w:p>
    <w:p w:rsidR="00255E96" w:rsidRPr="0029431E" w:rsidRDefault="00255E96" w:rsidP="0063067E">
      <w:pPr>
        <w:ind w:right="44"/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>OBJETIVO GENERAL</w:t>
      </w:r>
    </w:p>
    <w:p w:rsidR="002A6E1A" w:rsidRPr="0029431E" w:rsidRDefault="002A6E1A" w:rsidP="0063067E">
      <w:pPr>
        <w:tabs>
          <w:tab w:val="num" w:pos="540"/>
        </w:tabs>
        <w:ind w:right="44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Contar con personal con formación y experiencia suficiente que garantice el cumplimiento de los resultados de la </w:t>
      </w:r>
      <w:r w:rsidR="009362EE">
        <w:rPr>
          <w:rFonts w:ascii="Century Gothic" w:hAnsi="Century Gothic" w:cs="Arial"/>
          <w:sz w:val="18"/>
          <w:szCs w:val="18"/>
        </w:rPr>
        <w:t>ETRP</w:t>
      </w:r>
      <w:r w:rsidRPr="0029431E">
        <w:rPr>
          <w:rFonts w:ascii="Century Gothic" w:hAnsi="Century Gothic" w:cs="Arial"/>
          <w:sz w:val="18"/>
          <w:szCs w:val="18"/>
        </w:rPr>
        <w:t>.</w:t>
      </w:r>
    </w:p>
    <w:p w:rsidR="00255E96" w:rsidRPr="0029431E" w:rsidRDefault="00255E96" w:rsidP="0063067E">
      <w:pPr>
        <w:tabs>
          <w:tab w:val="num" w:pos="540"/>
        </w:tabs>
        <w:ind w:right="44"/>
        <w:jc w:val="both"/>
        <w:rPr>
          <w:rFonts w:ascii="Century Gothic" w:hAnsi="Century Gothic" w:cs="Arial"/>
          <w:b/>
          <w:sz w:val="18"/>
          <w:szCs w:val="18"/>
        </w:rPr>
      </w:pPr>
    </w:p>
    <w:p w:rsidR="00255E96" w:rsidRPr="0029431E" w:rsidRDefault="00255E96" w:rsidP="0063067E">
      <w:pPr>
        <w:ind w:right="44"/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>OBJETIVOS ESPECIFICOS</w:t>
      </w:r>
    </w:p>
    <w:p w:rsidR="00255E96" w:rsidRPr="0029431E" w:rsidRDefault="00255E96" w:rsidP="00BB2CB0">
      <w:pPr>
        <w:numPr>
          <w:ilvl w:val="0"/>
          <w:numId w:val="31"/>
        </w:numPr>
        <w:ind w:left="709" w:right="44" w:hanging="283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Disponer de un(a) profesional </w:t>
      </w:r>
      <w:r w:rsidR="00497E10" w:rsidRPr="0029431E">
        <w:rPr>
          <w:rFonts w:ascii="Century Gothic" w:hAnsi="Century Gothic" w:cs="Arial"/>
          <w:sz w:val="18"/>
          <w:szCs w:val="18"/>
        </w:rPr>
        <w:t xml:space="preserve">o maestro de oficio </w:t>
      </w:r>
      <w:r w:rsidRPr="0029431E">
        <w:rPr>
          <w:rFonts w:ascii="Century Gothic" w:hAnsi="Century Gothic" w:cs="Arial"/>
          <w:sz w:val="18"/>
          <w:szCs w:val="18"/>
        </w:rPr>
        <w:t>que sea responsable por transferir conocimientos sobre el oficio de la construcción</w:t>
      </w:r>
      <w:r w:rsidR="00497E10" w:rsidRPr="0029431E">
        <w:rPr>
          <w:rFonts w:ascii="Century Gothic" w:hAnsi="Century Gothic" w:cs="Arial"/>
          <w:sz w:val="18"/>
          <w:szCs w:val="18"/>
        </w:rPr>
        <w:t xml:space="preserve">, las técnicas constructivas tradicionales  y las técnicas de </w:t>
      </w:r>
      <w:r w:rsidR="002B07D6" w:rsidRPr="0029431E">
        <w:rPr>
          <w:rFonts w:ascii="Century Gothic" w:hAnsi="Century Gothic" w:cs="Arial"/>
          <w:sz w:val="18"/>
          <w:szCs w:val="18"/>
        </w:rPr>
        <w:t>restauración.</w:t>
      </w:r>
    </w:p>
    <w:p w:rsidR="00255E96" w:rsidRPr="0029431E" w:rsidRDefault="00255E96" w:rsidP="0063067E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255E96" w:rsidRPr="0029431E" w:rsidRDefault="00255E96" w:rsidP="00BB2CB0">
      <w:pPr>
        <w:numPr>
          <w:ilvl w:val="0"/>
          <w:numId w:val="53"/>
        </w:numPr>
        <w:tabs>
          <w:tab w:val="clear" w:pos="540"/>
          <w:tab w:val="num" w:pos="284"/>
        </w:tabs>
        <w:ind w:left="0" w:firstLine="0"/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>PERFIL DEL CARGO</w:t>
      </w:r>
    </w:p>
    <w:p w:rsidR="00255E96" w:rsidRPr="0029431E" w:rsidRDefault="00255E96" w:rsidP="0063067E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>Formación</w:t>
      </w:r>
    </w:p>
    <w:p w:rsidR="00255E96" w:rsidRPr="0029431E" w:rsidRDefault="00255E96" w:rsidP="00BB2CB0">
      <w:pPr>
        <w:numPr>
          <w:ilvl w:val="0"/>
          <w:numId w:val="30"/>
        </w:numPr>
        <w:ind w:left="0" w:firstLine="426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Arquitecto/Ingeniero Civil</w:t>
      </w:r>
    </w:p>
    <w:p w:rsidR="00255E96" w:rsidRPr="0029431E" w:rsidRDefault="00255E96" w:rsidP="00BB2CB0">
      <w:pPr>
        <w:numPr>
          <w:ilvl w:val="0"/>
          <w:numId w:val="30"/>
        </w:numPr>
        <w:ind w:left="0" w:firstLine="426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Técnico Superior en Construcción </w:t>
      </w:r>
    </w:p>
    <w:p w:rsidR="00255E96" w:rsidRPr="0029431E" w:rsidRDefault="00255E96" w:rsidP="00BB2CB0">
      <w:pPr>
        <w:numPr>
          <w:ilvl w:val="0"/>
          <w:numId w:val="30"/>
        </w:numPr>
        <w:ind w:left="709" w:hanging="283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Maestro constructor con Certificado del Sistema Plurinacional de Competencias Laborales (deseable)</w:t>
      </w:r>
    </w:p>
    <w:p w:rsidR="00255E96" w:rsidRPr="0029431E" w:rsidRDefault="00006FA0" w:rsidP="00BB2CB0">
      <w:pPr>
        <w:numPr>
          <w:ilvl w:val="0"/>
          <w:numId w:val="30"/>
        </w:numPr>
        <w:ind w:left="0" w:firstLine="426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Formación autodidacta.</w:t>
      </w:r>
    </w:p>
    <w:p w:rsidR="00255E96" w:rsidRPr="0029431E" w:rsidRDefault="00255E96" w:rsidP="0063067E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>Experiencia General</w:t>
      </w:r>
    </w:p>
    <w:p w:rsidR="00255E96" w:rsidRPr="0029431E" w:rsidRDefault="00255E96" w:rsidP="00BB2CB0">
      <w:pPr>
        <w:numPr>
          <w:ilvl w:val="0"/>
          <w:numId w:val="30"/>
        </w:numPr>
        <w:ind w:left="0" w:firstLine="426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Experie</w:t>
      </w:r>
      <w:r w:rsidR="009B486F" w:rsidRPr="0029431E">
        <w:rPr>
          <w:rFonts w:ascii="Century Gothic" w:hAnsi="Century Gothic" w:cs="Arial"/>
          <w:sz w:val="18"/>
          <w:szCs w:val="18"/>
        </w:rPr>
        <w:t xml:space="preserve">ncia mínima de </w:t>
      </w:r>
      <w:r w:rsidR="00C50B93">
        <w:rPr>
          <w:rFonts w:ascii="Century Gothic" w:hAnsi="Century Gothic" w:cs="Arial"/>
          <w:sz w:val="18"/>
          <w:szCs w:val="18"/>
        </w:rPr>
        <w:t>5</w:t>
      </w:r>
      <w:r w:rsidRPr="0029431E">
        <w:rPr>
          <w:rFonts w:ascii="Century Gothic" w:hAnsi="Century Gothic" w:cs="Arial"/>
          <w:sz w:val="18"/>
          <w:szCs w:val="18"/>
        </w:rPr>
        <w:t xml:space="preserve"> años en el ejercicio </w:t>
      </w:r>
      <w:r w:rsidR="0010301E" w:rsidRPr="0029431E">
        <w:rPr>
          <w:rFonts w:ascii="Century Gothic" w:hAnsi="Century Gothic" w:cs="Arial"/>
          <w:sz w:val="18"/>
          <w:szCs w:val="18"/>
        </w:rPr>
        <w:t>del oficio</w:t>
      </w:r>
      <w:r w:rsidRPr="0029431E">
        <w:rPr>
          <w:rFonts w:ascii="Century Gothic" w:hAnsi="Century Gothic" w:cs="Arial"/>
          <w:sz w:val="18"/>
          <w:szCs w:val="18"/>
        </w:rPr>
        <w:t>.</w:t>
      </w:r>
    </w:p>
    <w:p w:rsidR="00255E96" w:rsidRPr="0029431E" w:rsidRDefault="00255E96" w:rsidP="0063067E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>Experiencia específica</w:t>
      </w:r>
    </w:p>
    <w:p w:rsidR="00255E96" w:rsidRPr="0029431E" w:rsidRDefault="0010301E" w:rsidP="00BB2CB0">
      <w:pPr>
        <w:numPr>
          <w:ilvl w:val="0"/>
          <w:numId w:val="30"/>
        </w:numPr>
        <w:ind w:left="0" w:firstLine="426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Experiencia en</w:t>
      </w:r>
      <w:r w:rsidR="008272AD">
        <w:rPr>
          <w:rFonts w:ascii="Century Gothic" w:hAnsi="Century Gothic" w:cs="Arial"/>
          <w:sz w:val="18"/>
          <w:szCs w:val="18"/>
        </w:rPr>
        <w:t xml:space="preserve"> proyectos de</w:t>
      </w:r>
      <w:r w:rsidRPr="0029431E">
        <w:rPr>
          <w:rFonts w:ascii="Century Gothic" w:hAnsi="Century Gothic" w:cs="Arial"/>
          <w:sz w:val="18"/>
          <w:szCs w:val="18"/>
        </w:rPr>
        <w:t xml:space="preserve"> c</w:t>
      </w:r>
      <w:r w:rsidR="00255E96" w:rsidRPr="0029431E">
        <w:rPr>
          <w:rFonts w:ascii="Century Gothic" w:hAnsi="Century Gothic" w:cs="Arial"/>
          <w:sz w:val="18"/>
          <w:szCs w:val="18"/>
        </w:rPr>
        <w:t>onservación y restauración del patrimonio construido.</w:t>
      </w:r>
    </w:p>
    <w:p w:rsidR="00255E96" w:rsidRPr="0029431E" w:rsidRDefault="00255E96" w:rsidP="0063067E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 xml:space="preserve">Otras cualidades ponderables </w:t>
      </w:r>
    </w:p>
    <w:p w:rsidR="00255E96" w:rsidRPr="0029431E" w:rsidRDefault="00255E96" w:rsidP="00A34AA8">
      <w:pPr>
        <w:numPr>
          <w:ilvl w:val="0"/>
          <w:numId w:val="3"/>
        </w:numPr>
        <w:ind w:left="0" w:firstLine="426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Capacidad de trabajo en equipo.</w:t>
      </w:r>
    </w:p>
    <w:p w:rsidR="00255E96" w:rsidRPr="0029431E" w:rsidRDefault="00255E96" w:rsidP="00A34AA8">
      <w:pPr>
        <w:numPr>
          <w:ilvl w:val="0"/>
          <w:numId w:val="2"/>
        </w:numPr>
        <w:ind w:left="0" w:firstLine="426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Capacidad de trabajo bajo presión.</w:t>
      </w:r>
    </w:p>
    <w:p w:rsidR="00255E96" w:rsidRPr="0029431E" w:rsidRDefault="00255E96" w:rsidP="00A34AA8">
      <w:pPr>
        <w:numPr>
          <w:ilvl w:val="0"/>
          <w:numId w:val="2"/>
        </w:numPr>
        <w:ind w:left="0" w:firstLine="426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Capacidad de servicio social.</w:t>
      </w:r>
    </w:p>
    <w:p w:rsidR="00634047" w:rsidRPr="0029431E" w:rsidRDefault="00634047" w:rsidP="0063067E">
      <w:pPr>
        <w:jc w:val="both"/>
        <w:rPr>
          <w:rFonts w:ascii="Century Gothic" w:hAnsi="Century Gothic" w:cs="Arial"/>
          <w:sz w:val="18"/>
          <w:szCs w:val="18"/>
        </w:rPr>
      </w:pPr>
    </w:p>
    <w:p w:rsidR="00255E96" w:rsidRPr="0029431E" w:rsidRDefault="00255E96" w:rsidP="00BB2CB0">
      <w:pPr>
        <w:numPr>
          <w:ilvl w:val="0"/>
          <w:numId w:val="53"/>
        </w:numPr>
        <w:ind w:left="0" w:firstLine="0"/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>FUNCIONES</w:t>
      </w:r>
    </w:p>
    <w:p w:rsidR="00002CA1" w:rsidRPr="0029431E" w:rsidRDefault="00002CA1" w:rsidP="00BB2CB0">
      <w:pPr>
        <w:numPr>
          <w:ilvl w:val="0"/>
          <w:numId w:val="72"/>
        </w:numPr>
        <w:tabs>
          <w:tab w:val="left" w:pos="360"/>
        </w:tabs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Planificar </w:t>
      </w:r>
      <w:r w:rsidR="00854479" w:rsidRPr="0029431E">
        <w:rPr>
          <w:rFonts w:ascii="Century Gothic" w:hAnsi="Century Gothic" w:cs="Arial"/>
          <w:sz w:val="18"/>
          <w:szCs w:val="18"/>
        </w:rPr>
        <w:t xml:space="preserve">la enseñanza de su oficio </w:t>
      </w:r>
      <w:r w:rsidR="00EE0661" w:rsidRPr="0029431E">
        <w:rPr>
          <w:rFonts w:ascii="Century Gothic" w:hAnsi="Century Gothic" w:cs="Arial"/>
          <w:sz w:val="18"/>
          <w:szCs w:val="18"/>
        </w:rPr>
        <w:t>utilizando lo</w:t>
      </w:r>
      <w:r w:rsidR="00930429">
        <w:rPr>
          <w:rFonts w:ascii="Century Gothic" w:hAnsi="Century Gothic" w:cs="Arial"/>
          <w:sz w:val="18"/>
          <w:szCs w:val="18"/>
        </w:rPr>
        <w:t>s instrumentos otorgados por el</w:t>
      </w:r>
      <w:r w:rsidR="00EE0661" w:rsidRPr="0029431E">
        <w:rPr>
          <w:rFonts w:ascii="Century Gothic" w:hAnsi="Century Gothic" w:cs="Arial"/>
          <w:sz w:val="18"/>
          <w:szCs w:val="18"/>
        </w:rPr>
        <w:t xml:space="preserve"> </w:t>
      </w:r>
      <w:r w:rsidR="00930429">
        <w:rPr>
          <w:rFonts w:ascii="Century Gothic" w:hAnsi="Century Gothic" w:cs="Arial"/>
          <w:sz w:val="18"/>
          <w:szCs w:val="18"/>
        </w:rPr>
        <w:t>Coordinador</w:t>
      </w:r>
      <w:r w:rsidR="00EE0661" w:rsidRPr="0029431E">
        <w:rPr>
          <w:rFonts w:ascii="Century Gothic" w:hAnsi="Century Gothic" w:cs="Arial"/>
          <w:sz w:val="18"/>
          <w:szCs w:val="18"/>
        </w:rPr>
        <w:t xml:space="preserve"> </w:t>
      </w:r>
      <w:r w:rsidR="00930429">
        <w:rPr>
          <w:rFonts w:ascii="Century Gothic" w:hAnsi="Century Gothic" w:cs="Arial"/>
          <w:sz w:val="18"/>
          <w:szCs w:val="18"/>
        </w:rPr>
        <w:t>Académic</w:t>
      </w:r>
      <w:r w:rsidR="00930429" w:rsidRPr="0029431E">
        <w:rPr>
          <w:rFonts w:ascii="Century Gothic" w:hAnsi="Century Gothic" w:cs="Arial"/>
          <w:sz w:val="18"/>
          <w:szCs w:val="18"/>
        </w:rPr>
        <w:t>o</w:t>
      </w:r>
      <w:r w:rsidR="00EE0661" w:rsidRPr="0029431E">
        <w:rPr>
          <w:rFonts w:ascii="Century Gothic" w:hAnsi="Century Gothic" w:cs="Arial"/>
          <w:sz w:val="18"/>
          <w:szCs w:val="18"/>
        </w:rPr>
        <w:t>.</w:t>
      </w:r>
    </w:p>
    <w:p w:rsidR="00002CA1" w:rsidRPr="0029431E" w:rsidRDefault="00002CA1" w:rsidP="00BB2CB0">
      <w:pPr>
        <w:numPr>
          <w:ilvl w:val="0"/>
          <w:numId w:val="72"/>
        </w:numPr>
        <w:tabs>
          <w:tab w:val="left" w:pos="360"/>
        </w:tabs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Ejecutar su planificación imparti</w:t>
      </w:r>
      <w:r w:rsidR="00C7108C" w:rsidRPr="0029431E">
        <w:rPr>
          <w:rFonts w:ascii="Century Gothic" w:hAnsi="Century Gothic" w:cs="Arial"/>
          <w:sz w:val="18"/>
          <w:szCs w:val="18"/>
        </w:rPr>
        <w:t>endo clases teórico – prácticas</w:t>
      </w:r>
      <w:r w:rsidR="00436F8B" w:rsidRPr="0029431E">
        <w:rPr>
          <w:rFonts w:ascii="Century Gothic" w:hAnsi="Century Gothic" w:cs="Arial"/>
          <w:sz w:val="18"/>
          <w:szCs w:val="18"/>
        </w:rPr>
        <w:t xml:space="preserve"> en su taller</w:t>
      </w:r>
      <w:r w:rsidR="00C7108C" w:rsidRPr="0029431E">
        <w:rPr>
          <w:rFonts w:ascii="Century Gothic" w:hAnsi="Century Gothic" w:cs="Arial"/>
          <w:sz w:val="18"/>
          <w:szCs w:val="18"/>
        </w:rPr>
        <w:t xml:space="preserve"> bajo la supervisión de los </w:t>
      </w:r>
      <w:r w:rsidR="00930429">
        <w:rPr>
          <w:rFonts w:ascii="Century Gothic" w:hAnsi="Century Gothic" w:cs="Arial"/>
          <w:sz w:val="18"/>
          <w:szCs w:val="18"/>
        </w:rPr>
        <w:t>Coordinadore</w:t>
      </w:r>
      <w:r w:rsidR="00C7108C" w:rsidRPr="0029431E">
        <w:rPr>
          <w:rFonts w:ascii="Century Gothic" w:hAnsi="Century Gothic" w:cs="Arial"/>
          <w:sz w:val="18"/>
          <w:szCs w:val="18"/>
        </w:rPr>
        <w:t>s.</w:t>
      </w:r>
    </w:p>
    <w:p w:rsidR="00002CA1" w:rsidRPr="0029431E" w:rsidRDefault="00002CA1" w:rsidP="00BB2CB0">
      <w:pPr>
        <w:numPr>
          <w:ilvl w:val="0"/>
          <w:numId w:val="72"/>
        </w:numPr>
        <w:tabs>
          <w:tab w:val="left" w:pos="360"/>
        </w:tabs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Realizar seguimiento y evaluación permanentes a los/as becarios/as de </w:t>
      </w:r>
      <w:r w:rsidR="00436F8B" w:rsidRPr="0029431E">
        <w:rPr>
          <w:rFonts w:ascii="Century Gothic" w:hAnsi="Century Gothic" w:cs="Arial"/>
          <w:sz w:val="18"/>
          <w:szCs w:val="18"/>
        </w:rPr>
        <w:t>su taller</w:t>
      </w:r>
      <w:r w:rsidRPr="0029431E">
        <w:rPr>
          <w:rFonts w:ascii="Century Gothic" w:hAnsi="Century Gothic" w:cs="Arial"/>
          <w:sz w:val="18"/>
          <w:szCs w:val="18"/>
        </w:rPr>
        <w:t xml:space="preserve"> en su proceso de aprendizaje.</w:t>
      </w:r>
    </w:p>
    <w:p w:rsidR="00255E96" w:rsidRPr="0029431E" w:rsidRDefault="00255E96" w:rsidP="00BB2CB0">
      <w:pPr>
        <w:numPr>
          <w:ilvl w:val="0"/>
          <w:numId w:val="72"/>
        </w:numPr>
        <w:tabs>
          <w:tab w:val="left" w:pos="360"/>
        </w:tabs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Ejecutar las obras programadas por la </w:t>
      </w:r>
      <w:r w:rsidR="009362EE">
        <w:rPr>
          <w:rFonts w:ascii="Century Gothic" w:hAnsi="Century Gothic" w:cs="Arial"/>
          <w:sz w:val="18"/>
          <w:szCs w:val="18"/>
        </w:rPr>
        <w:t>ETRP</w:t>
      </w:r>
      <w:r w:rsidRPr="0029431E">
        <w:rPr>
          <w:rFonts w:ascii="Century Gothic" w:hAnsi="Century Gothic" w:cs="Arial"/>
          <w:sz w:val="18"/>
          <w:szCs w:val="18"/>
        </w:rPr>
        <w:t xml:space="preserve"> en el área de la construcción, trabajando en equipo con el resto de </w:t>
      </w:r>
      <w:r w:rsidR="00A87E54" w:rsidRPr="0029431E">
        <w:rPr>
          <w:rFonts w:ascii="Century Gothic" w:hAnsi="Century Gothic" w:cs="Arial"/>
          <w:sz w:val="18"/>
          <w:szCs w:val="18"/>
        </w:rPr>
        <w:t xml:space="preserve">los talleres y bajo la coordinación y supervisión de las instancias superiores. </w:t>
      </w:r>
    </w:p>
    <w:p w:rsidR="00345C8E" w:rsidRPr="0029431E" w:rsidRDefault="00345C8E" w:rsidP="00345C8E">
      <w:pPr>
        <w:tabs>
          <w:tab w:val="left" w:pos="360"/>
        </w:tabs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Las funciones asignadas en los presentes Términos de Referencia tienen carácter enunciativo y no limitativo, pudiendo asignársele al adjudicado cualquier otra actividad y/o función que se considere necesario para el beneficio del Proyecto de acuerdo a su perfil profesional.</w:t>
      </w:r>
    </w:p>
    <w:p w:rsidR="001122E4" w:rsidRPr="0029431E" w:rsidRDefault="00255E96" w:rsidP="0063067E">
      <w:pPr>
        <w:tabs>
          <w:tab w:val="left" w:pos="360"/>
        </w:tabs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 </w:t>
      </w:r>
    </w:p>
    <w:p w:rsidR="00255E96" w:rsidRPr="0029431E" w:rsidRDefault="00255E96" w:rsidP="0063067E">
      <w:pPr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 xml:space="preserve">RESULTADOS A OBTENER </w:t>
      </w:r>
    </w:p>
    <w:p w:rsidR="003438CD" w:rsidRPr="0029431E" w:rsidRDefault="003438CD" w:rsidP="003438CD">
      <w:pPr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100% Cumplimiento de programas académicos</w:t>
      </w:r>
    </w:p>
    <w:p w:rsidR="003438CD" w:rsidRPr="0029431E" w:rsidRDefault="003438CD" w:rsidP="003438CD">
      <w:pPr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100% Seguimiento y evaluación a los/as becarios/as</w:t>
      </w:r>
    </w:p>
    <w:p w:rsidR="003438CD" w:rsidRPr="0029431E" w:rsidRDefault="003438CD" w:rsidP="003438CD">
      <w:pPr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100% Procesos de enseñanza - aprendizaje</w:t>
      </w:r>
    </w:p>
    <w:p w:rsidR="00255E96" w:rsidRPr="0029431E" w:rsidRDefault="00255E96" w:rsidP="0063067E">
      <w:pPr>
        <w:jc w:val="both"/>
        <w:rPr>
          <w:rFonts w:ascii="Century Gothic" w:hAnsi="Century Gothic" w:cs="Arial"/>
          <w:sz w:val="18"/>
          <w:szCs w:val="18"/>
        </w:rPr>
      </w:pPr>
    </w:p>
    <w:p w:rsidR="00357E4C" w:rsidRPr="0029431E" w:rsidRDefault="00357E4C" w:rsidP="00357E4C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>REMUNERACIÓN Y DESCUENTOS</w:t>
      </w:r>
    </w:p>
    <w:p w:rsidR="00357E4C" w:rsidRPr="0029431E" w:rsidRDefault="00357E4C" w:rsidP="00357E4C">
      <w:pPr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Se le cancelará al </w:t>
      </w:r>
      <w:r w:rsidRPr="0029431E">
        <w:rPr>
          <w:rFonts w:ascii="Century Gothic" w:hAnsi="Century Gothic" w:cs="Arial"/>
          <w:b/>
          <w:sz w:val="18"/>
          <w:szCs w:val="18"/>
        </w:rPr>
        <w:t xml:space="preserve">SERVIDOR PÚBLICO MUNICIPAL EVENTUAL </w:t>
      </w:r>
      <w:r w:rsidRPr="0029431E">
        <w:rPr>
          <w:rFonts w:ascii="Century Gothic" w:hAnsi="Century Gothic" w:cs="Arial"/>
          <w:sz w:val="18"/>
          <w:szCs w:val="18"/>
        </w:rPr>
        <w:t xml:space="preserve">el haber o salario mensual de Bs. </w:t>
      </w:r>
      <w:r w:rsidR="000720AA">
        <w:rPr>
          <w:rFonts w:ascii="Century Gothic" w:hAnsi="Century Gothic" w:cs="Arial"/>
          <w:sz w:val="18"/>
          <w:szCs w:val="18"/>
        </w:rPr>
        <w:t xml:space="preserve">5.006 </w:t>
      </w:r>
      <w:r w:rsidRPr="0029431E">
        <w:rPr>
          <w:rFonts w:ascii="Century Gothic" w:hAnsi="Century Gothic" w:cs="Arial"/>
          <w:sz w:val="18"/>
          <w:szCs w:val="18"/>
        </w:rPr>
        <w:t>(</w:t>
      </w:r>
      <w:r w:rsidR="000720AA">
        <w:rPr>
          <w:rFonts w:ascii="Century Gothic" w:hAnsi="Century Gothic" w:cs="Arial"/>
          <w:sz w:val="18"/>
          <w:szCs w:val="18"/>
        </w:rPr>
        <w:t>Cinco mil seis</w:t>
      </w:r>
      <w:r w:rsidRPr="0029431E">
        <w:rPr>
          <w:rFonts w:ascii="Century Gothic" w:hAnsi="Century Gothic" w:cs="Arial"/>
          <w:sz w:val="18"/>
          <w:szCs w:val="18"/>
        </w:rPr>
        <w:t xml:space="preserve"> 00/100 </w:t>
      </w:r>
      <w:r w:rsidR="00C7732B" w:rsidRPr="0029431E">
        <w:rPr>
          <w:rFonts w:ascii="Century Gothic" w:hAnsi="Century Gothic" w:cs="Arial"/>
          <w:sz w:val="18"/>
          <w:szCs w:val="18"/>
        </w:rPr>
        <w:t>bolivianos</w:t>
      </w:r>
      <w:r w:rsidRPr="0029431E">
        <w:rPr>
          <w:rFonts w:ascii="Century Gothic" w:hAnsi="Century Gothic" w:cs="Arial"/>
          <w:sz w:val="18"/>
          <w:szCs w:val="18"/>
        </w:rPr>
        <w:t>) que</w:t>
      </w:r>
      <w:r w:rsidR="000720AA">
        <w:rPr>
          <w:rFonts w:ascii="Century Gothic" w:hAnsi="Century Gothic" w:cs="Arial"/>
          <w:sz w:val="18"/>
          <w:szCs w:val="18"/>
        </w:rPr>
        <w:t xml:space="preserve"> corresponde al nivel salarial </w:t>
      </w:r>
      <w:r w:rsidRPr="0029431E">
        <w:rPr>
          <w:rFonts w:ascii="Century Gothic" w:hAnsi="Century Gothic" w:cs="Arial"/>
          <w:sz w:val="18"/>
          <w:szCs w:val="18"/>
        </w:rPr>
        <w:t xml:space="preserve">de </w:t>
      </w:r>
      <w:r w:rsidR="000720AA">
        <w:rPr>
          <w:rFonts w:ascii="Century Gothic" w:hAnsi="Century Gothic" w:cs="Arial"/>
          <w:b/>
          <w:sz w:val="18"/>
          <w:szCs w:val="18"/>
        </w:rPr>
        <w:t>Auxiliar II</w:t>
      </w:r>
      <w:r w:rsidRPr="0029431E">
        <w:rPr>
          <w:rFonts w:ascii="Century Gothic" w:hAnsi="Century Gothic" w:cs="Arial"/>
          <w:b/>
          <w:sz w:val="18"/>
          <w:szCs w:val="18"/>
        </w:rPr>
        <w:t xml:space="preserve"> </w:t>
      </w:r>
      <w:r w:rsidRPr="0029431E">
        <w:rPr>
          <w:rFonts w:ascii="Century Gothic" w:hAnsi="Century Gothic" w:cs="Arial"/>
          <w:sz w:val="18"/>
          <w:szCs w:val="18"/>
        </w:rPr>
        <w:t>que se pagará al vencimiento de cada mes, previo descuento legal de impuestos por servicio prestados, aportes al seguro social y todos los emergentes a la relación del trabajo.</w:t>
      </w:r>
    </w:p>
    <w:p w:rsidR="00357E4C" w:rsidRPr="0029431E" w:rsidRDefault="00357E4C" w:rsidP="00357E4C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357E4C" w:rsidRPr="0029431E" w:rsidRDefault="00357E4C" w:rsidP="00357E4C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LUGAR Y </w:t>
      </w:r>
      <w:r w:rsidRPr="0029431E">
        <w:rPr>
          <w:rFonts w:ascii="Century Gothic" w:hAnsi="Century Gothic" w:cs="Arial"/>
          <w:b/>
          <w:sz w:val="18"/>
          <w:szCs w:val="18"/>
        </w:rPr>
        <w:t>VIGENCIA DEL CONTRATO</w:t>
      </w:r>
    </w:p>
    <w:p w:rsidR="00C52471" w:rsidRPr="0029431E" w:rsidRDefault="00357E4C" w:rsidP="0063067E">
      <w:pPr>
        <w:jc w:val="both"/>
        <w:rPr>
          <w:rFonts w:ascii="Century Gothic" w:hAnsi="Century Gothic" w:cs="Arial"/>
          <w:b/>
          <w:i/>
          <w:sz w:val="28"/>
          <w:szCs w:val="28"/>
          <w:u w:val="single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El personal a contratar deberá prestar el servicio en la </w:t>
      </w:r>
      <w:r>
        <w:rPr>
          <w:rFonts w:ascii="Century Gothic" w:hAnsi="Century Gothic" w:cs="Arial"/>
          <w:sz w:val="18"/>
          <w:szCs w:val="18"/>
        </w:rPr>
        <w:t>Escuela Taller de Restauración Potosí</w:t>
      </w:r>
      <w:r w:rsidRPr="0029431E">
        <w:rPr>
          <w:rFonts w:ascii="Century Gothic" w:hAnsi="Century Gothic" w:cs="Arial"/>
          <w:sz w:val="18"/>
          <w:szCs w:val="18"/>
        </w:rPr>
        <w:t xml:space="preserve"> bajo dependencia de la </w:t>
      </w:r>
      <w:r>
        <w:rPr>
          <w:rFonts w:ascii="Century Gothic" w:hAnsi="Century Gothic" w:cs="Arial"/>
          <w:sz w:val="18"/>
          <w:szCs w:val="18"/>
        </w:rPr>
        <w:t>Secretaria de Desarrollo Turístico, Cultura y Patrimonial</w:t>
      </w:r>
      <w:r w:rsidRPr="0029431E">
        <w:rPr>
          <w:rFonts w:ascii="Century Gothic" w:hAnsi="Century Gothic" w:cs="Arial"/>
          <w:sz w:val="18"/>
          <w:szCs w:val="18"/>
        </w:rPr>
        <w:t xml:space="preserve"> con supervisión del Programa de Patrimonio de la AECID, del </w:t>
      </w:r>
      <w:r w:rsidR="00A923AB">
        <w:rPr>
          <w:rFonts w:ascii="Century Gothic" w:hAnsi="Century Gothic" w:cs="Arial"/>
          <w:b/>
          <w:sz w:val="18"/>
          <w:szCs w:val="18"/>
          <w:u w:val="single"/>
        </w:rPr>
        <w:t>01 de marzo de 2023.</w:t>
      </w:r>
      <w:bookmarkStart w:id="0" w:name="_GoBack"/>
      <w:bookmarkEnd w:id="0"/>
    </w:p>
    <w:sectPr w:rsidR="00C52471" w:rsidRPr="0029431E" w:rsidSect="00895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4"/>
      <w:pgMar w:top="1701" w:right="124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A27" w:rsidRDefault="00085A27" w:rsidP="00364ECC">
      <w:r>
        <w:separator/>
      </w:r>
    </w:p>
  </w:endnote>
  <w:endnote w:type="continuationSeparator" w:id="0">
    <w:p w:rsidR="00085A27" w:rsidRDefault="00085A27" w:rsidP="0036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ECC" w:rsidRDefault="00364E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ECC" w:rsidRDefault="00364EC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ECC" w:rsidRDefault="00364E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A27" w:rsidRDefault="00085A27" w:rsidP="00364ECC">
      <w:r>
        <w:separator/>
      </w:r>
    </w:p>
  </w:footnote>
  <w:footnote w:type="continuationSeparator" w:id="0">
    <w:p w:rsidR="00085A27" w:rsidRDefault="00085A27" w:rsidP="00364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ECC" w:rsidRDefault="00364E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ECC" w:rsidRDefault="00364ECC" w:rsidP="00364ECC">
    <w:pPr>
      <w:pStyle w:val="Encabezado"/>
      <w:tabs>
        <w:tab w:val="clear" w:pos="4252"/>
        <w:tab w:val="clear" w:pos="8504"/>
        <w:tab w:val="right" w:pos="9214"/>
      </w:tabs>
    </w:pPr>
    <w:r>
      <w:rPr>
        <w:noProof/>
        <w:lang w:val="es-BO" w:eastAsia="es-BO"/>
      </w:rPr>
      <w:drawing>
        <wp:inline distT="0" distB="0" distL="0" distR="0" wp14:anchorId="3AA5C6D5" wp14:editId="04C9B8B1">
          <wp:extent cx="885825" cy="827405"/>
          <wp:effectExtent l="0" t="0" r="0" b="0"/>
          <wp:docPr id="4" name="Imagen 4" descr="D:\01 ESCUELA TALLER POTOSI\logo\logo gestion potosi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D:\01 ESCUELA TALLER POTOSI\logo\logo gestion potosi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</w:t>
    </w:r>
    <w:r>
      <w:rPr>
        <w:noProof/>
        <w:lang w:val="es-BO" w:eastAsia="es-BO"/>
      </w:rPr>
      <w:drawing>
        <wp:inline distT="0" distB="0" distL="0" distR="0" wp14:anchorId="49BF1393" wp14:editId="425ECDDC">
          <wp:extent cx="2008505" cy="483235"/>
          <wp:effectExtent l="0" t="0" r="0" b="0"/>
          <wp:docPr id="3" name="Imagen 3" descr="logo-aecid Boliv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logo-aecid Bolivi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4ECC" w:rsidRDefault="00364EC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ECC" w:rsidRDefault="00364E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F93"/>
    <w:multiLevelType w:val="hybridMultilevel"/>
    <w:tmpl w:val="39FAA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5C28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B196F"/>
    <w:multiLevelType w:val="hybridMultilevel"/>
    <w:tmpl w:val="B45CC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A9D"/>
    <w:multiLevelType w:val="hybridMultilevel"/>
    <w:tmpl w:val="E876B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7E69"/>
    <w:multiLevelType w:val="hybridMultilevel"/>
    <w:tmpl w:val="A246D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2733F"/>
    <w:multiLevelType w:val="hybridMultilevel"/>
    <w:tmpl w:val="1D024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33010"/>
    <w:multiLevelType w:val="hybridMultilevel"/>
    <w:tmpl w:val="1FD21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403E8"/>
    <w:multiLevelType w:val="hybridMultilevel"/>
    <w:tmpl w:val="E0A6FA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D1A9A"/>
    <w:multiLevelType w:val="hybridMultilevel"/>
    <w:tmpl w:val="748ED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77451"/>
    <w:multiLevelType w:val="hybridMultilevel"/>
    <w:tmpl w:val="FB0C82CC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609102E"/>
    <w:multiLevelType w:val="hybridMultilevel"/>
    <w:tmpl w:val="EAE4D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5F5"/>
    <w:multiLevelType w:val="hybridMultilevel"/>
    <w:tmpl w:val="D0223D78"/>
    <w:lvl w:ilvl="0" w:tplc="0C0A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58378F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7644A2"/>
    <w:multiLevelType w:val="hybridMultilevel"/>
    <w:tmpl w:val="725243B0"/>
    <w:lvl w:ilvl="0" w:tplc="1DEC2B36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A25C5A"/>
    <w:multiLevelType w:val="hybridMultilevel"/>
    <w:tmpl w:val="6EB46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F08D1"/>
    <w:multiLevelType w:val="hybridMultilevel"/>
    <w:tmpl w:val="CE8C6C3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77063B"/>
    <w:multiLevelType w:val="hybridMultilevel"/>
    <w:tmpl w:val="5EBA6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734FCF"/>
    <w:multiLevelType w:val="hybridMultilevel"/>
    <w:tmpl w:val="DB6659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E597A"/>
    <w:multiLevelType w:val="multilevel"/>
    <w:tmpl w:val="96B661D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F873B22"/>
    <w:multiLevelType w:val="hybridMultilevel"/>
    <w:tmpl w:val="AFCA4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3B7B65"/>
    <w:multiLevelType w:val="hybridMultilevel"/>
    <w:tmpl w:val="67C46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405CB6"/>
    <w:multiLevelType w:val="hybridMultilevel"/>
    <w:tmpl w:val="9CF84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FC7BC0"/>
    <w:multiLevelType w:val="hybridMultilevel"/>
    <w:tmpl w:val="95D46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E1232A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EE22AB"/>
    <w:multiLevelType w:val="hybridMultilevel"/>
    <w:tmpl w:val="60088A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E81F82"/>
    <w:multiLevelType w:val="hybridMultilevel"/>
    <w:tmpl w:val="EA486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9D3DB4"/>
    <w:multiLevelType w:val="hybridMultilevel"/>
    <w:tmpl w:val="69CE7F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D064DF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470440"/>
    <w:multiLevelType w:val="hybridMultilevel"/>
    <w:tmpl w:val="03787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FB0CE3"/>
    <w:multiLevelType w:val="hybridMultilevel"/>
    <w:tmpl w:val="420082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6C7219"/>
    <w:multiLevelType w:val="hybridMultilevel"/>
    <w:tmpl w:val="0B787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281B9F"/>
    <w:multiLevelType w:val="hybridMultilevel"/>
    <w:tmpl w:val="A9222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486F1F"/>
    <w:multiLevelType w:val="hybridMultilevel"/>
    <w:tmpl w:val="6C963B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666D3D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BC3A2E"/>
    <w:multiLevelType w:val="hybridMultilevel"/>
    <w:tmpl w:val="797C2F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323F97"/>
    <w:multiLevelType w:val="hybridMultilevel"/>
    <w:tmpl w:val="A65E0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096AD8"/>
    <w:multiLevelType w:val="hybridMultilevel"/>
    <w:tmpl w:val="670819B4"/>
    <w:lvl w:ilvl="0" w:tplc="0C0A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C4A13DA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C832315"/>
    <w:multiLevelType w:val="hybridMultilevel"/>
    <w:tmpl w:val="9B0A45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873696"/>
    <w:multiLevelType w:val="hybridMultilevel"/>
    <w:tmpl w:val="C3228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4172DD"/>
    <w:multiLevelType w:val="hybridMultilevel"/>
    <w:tmpl w:val="8E385D9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6D617D"/>
    <w:multiLevelType w:val="hybridMultilevel"/>
    <w:tmpl w:val="ADE84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A667DF"/>
    <w:multiLevelType w:val="hybridMultilevel"/>
    <w:tmpl w:val="89EEE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4823F9"/>
    <w:multiLevelType w:val="hybridMultilevel"/>
    <w:tmpl w:val="81AC3C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B5219A"/>
    <w:multiLevelType w:val="hybridMultilevel"/>
    <w:tmpl w:val="B2805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19383A"/>
    <w:multiLevelType w:val="hybridMultilevel"/>
    <w:tmpl w:val="A1A2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752429"/>
    <w:multiLevelType w:val="hybridMultilevel"/>
    <w:tmpl w:val="FFB46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932086"/>
    <w:multiLevelType w:val="hybridMultilevel"/>
    <w:tmpl w:val="564C0588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3D3A2F"/>
    <w:multiLevelType w:val="hybridMultilevel"/>
    <w:tmpl w:val="CC963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B11A04"/>
    <w:multiLevelType w:val="hybridMultilevel"/>
    <w:tmpl w:val="FA52DB58"/>
    <w:lvl w:ilvl="0" w:tplc="0C0A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50" w15:restartNumberingAfterBreak="0">
    <w:nsid w:val="4DC24D0C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2AF3C61"/>
    <w:multiLevelType w:val="hybridMultilevel"/>
    <w:tmpl w:val="FEC2F1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662502"/>
    <w:multiLevelType w:val="hybridMultilevel"/>
    <w:tmpl w:val="9CC25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2B3025"/>
    <w:multiLevelType w:val="hybridMultilevel"/>
    <w:tmpl w:val="7FBE0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9B41E6D"/>
    <w:multiLevelType w:val="hybridMultilevel"/>
    <w:tmpl w:val="85F0C1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30120D"/>
    <w:multiLevelType w:val="hybridMultilevel"/>
    <w:tmpl w:val="54B03C8A"/>
    <w:lvl w:ilvl="0" w:tplc="0C0A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E2862EA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F4B0797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F784598"/>
    <w:multiLevelType w:val="hybridMultilevel"/>
    <w:tmpl w:val="1756A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AD2AA9"/>
    <w:multiLevelType w:val="hybridMultilevel"/>
    <w:tmpl w:val="301CFD4A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342198D"/>
    <w:multiLevelType w:val="hybridMultilevel"/>
    <w:tmpl w:val="D9563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9268B9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C815A2F"/>
    <w:multiLevelType w:val="hybridMultilevel"/>
    <w:tmpl w:val="325A04D6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6FD91DC8"/>
    <w:multiLevelType w:val="hybridMultilevel"/>
    <w:tmpl w:val="C3B447D4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714A7794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352708F"/>
    <w:multiLevelType w:val="hybridMultilevel"/>
    <w:tmpl w:val="BE8A52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F672EC"/>
    <w:multiLevelType w:val="hybridMultilevel"/>
    <w:tmpl w:val="DD2EE9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437D9A"/>
    <w:multiLevelType w:val="hybridMultilevel"/>
    <w:tmpl w:val="B36A5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E955CB"/>
    <w:multiLevelType w:val="hybridMultilevel"/>
    <w:tmpl w:val="0B225E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5190F3C"/>
    <w:multiLevelType w:val="hybridMultilevel"/>
    <w:tmpl w:val="808AC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240908"/>
    <w:multiLevelType w:val="hybridMultilevel"/>
    <w:tmpl w:val="E7B0F0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EC0CFE"/>
    <w:multiLevelType w:val="hybridMultilevel"/>
    <w:tmpl w:val="4DDA0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981B9B"/>
    <w:multiLevelType w:val="hybridMultilevel"/>
    <w:tmpl w:val="83F821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F91612"/>
    <w:multiLevelType w:val="hybridMultilevel"/>
    <w:tmpl w:val="EF3C9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A601394"/>
    <w:multiLevelType w:val="hybridMultilevel"/>
    <w:tmpl w:val="921EE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B53B32"/>
    <w:multiLevelType w:val="hybridMultilevel"/>
    <w:tmpl w:val="50EE275C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6"/>
  </w:num>
  <w:num w:numId="3">
    <w:abstractNumId w:val="30"/>
  </w:num>
  <w:num w:numId="4">
    <w:abstractNumId w:val="28"/>
  </w:num>
  <w:num w:numId="5">
    <w:abstractNumId w:val="7"/>
  </w:num>
  <w:num w:numId="6">
    <w:abstractNumId w:val="38"/>
  </w:num>
  <w:num w:numId="7">
    <w:abstractNumId w:val="39"/>
  </w:num>
  <w:num w:numId="8">
    <w:abstractNumId w:val="22"/>
  </w:num>
  <w:num w:numId="9">
    <w:abstractNumId w:val="70"/>
  </w:num>
  <w:num w:numId="10">
    <w:abstractNumId w:val="74"/>
  </w:num>
  <w:num w:numId="11">
    <w:abstractNumId w:val="21"/>
  </w:num>
  <w:num w:numId="12">
    <w:abstractNumId w:val="54"/>
  </w:num>
  <w:num w:numId="13">
    <w:abstractNumId w:val="52"/>
  </w:num>
  <w:num w:numId="14">
    <w:abstractNumId w:val="42"/>
  </w:num>
  <w:num w:numId="15">
    <w:abstractNumId w:val="45"/>
  </w:num>
  <w:num w:numId="16">
    <w:abstractNumId w:val="17"/>
  </w:num>
  <w:num w:numId="17">
    <w:abstractNumId w:val="73"/>
  </w:num>
  <w:num w:numId="18">
    <w:abstractNumId w:val="20"/>
  </w:num>
  <w:num w:numId="19">
    <w:abstractNumId w:val="41"/>
  </w:num>
  <w:num w:numId="20">
    <w:abstractNumId w:val="65"/>
  </w:num>
  <w:num w:numId="21">
    <w:abstractNumId w:val="2"/>
  </w:num>
  <w:num w:numId="22">
    <w:abstractNumId w:val="26"/>
  </w:num>
  <w:num w:numId="23">
    <w:abstractNumId w:val="35"/>
  </w:num>
  <w:num w:numId="24">
    <w:abstractNumId w:val="67"/>
  </w:num>
  <w:num w:numId="25">
    <w:abstractNumId w:val="53"/>
  </w:num>
  <w:num w:numId="26">
    <w:abstractNumId w:val="3"/>
  </w:num>
  <w:num w:numId="27">
    <w:abstractNumId w:val="31"/>
  </w:num>
  <w:num w:numId="28">
    <w:abstractNumId w:val="46"/>
  </w:num>
  <w:num w:numId="29">
    <w:abstractNumId w:val="25"/>
  </w:num>
  <w:num w:numId="30">
    <w:abstractNumId w:val="69"/>
  </w:num>
  <w:num w:numId="31">
    <w:abstractNumId w:val="10"/>
  </w:num>
  <w:num w:numId="32">
    <w:abstractNumId w:val="14"/>
  </w:num>
  <w:num w:numId="33">
    <w:abstractNumId w:val="4"/>
  </w:num>
  <w:num w:numId="34">
    <w:abstractNumId w:val="0"/>
  </w:num>
  <w:num w:numId="35">
    <w:abstractNumId w:val="32"/>
  </w:num>
  <w:num w:numId="36">
    <w:abstractNumId w:val="8"/>
  </w:num>
  <w:num w:numId="37">
    <w:abstractNumId w:val="58"/>
  </w:num>
  <w:num w:numId="38">
    <w:abstractNumId w:val="72"/>
  </w:num>
  <w:num w:numId="39">
    <w:abstractNumId w:val="68"/>
  </w:num>
  <w:num w:numId="40">
    <w:abstractNumId w:val="24"/>
  </w:num>
  <w:num w:numId="41">
    <w:abstractNumId w:val="64"/>
  </w:num>
  <w:num w:numId="42">
    <w:abstractNumId w:val="50"/>
  </w:num>
  <w:num w:numId="43">
    <w:abstractNumId w:val="23"/>
  </w:num>
  <w:num w:numId="44">
    <w:abstractNumId w:val="12"/>
  </w:num>
  <w:num w:numId="45">
    <w:abstractNumId w:val="16"/>
  </w:num>
  <w:num w:numId="46">
    <w:abstractNumId w:val="56"/>
  </w:num>
  <w:num w:numId="47">
    <w:abstractNumId w:val="27"/>
  </w:num>
  <w:num w:numId="48">
    <w:abstractNumId w:val="57"/>
  </w:num>
  <w:num w:numId="49">
    <w:abstractNumId w:val="59"/>
  </w:num>
  <w:num w:numId="50">
    <w:abstractNumId w:val="9"/>
  </w:num>
  <w:num w:numId="51">
    <w:abstractNumId w:val="33"/>
  </w:num>
  <w:num w:numId="52">
    <w:abstractNumId w:val="5"/>
  </w:num>
  <w:num w:numId="53">
    <w:abstractNumId w:val="1"/>
  </w:num>
  <w:num w:numId="54">
    <w:abstractNumId w:val="61"/>
  </w:num>
  <w:num w:numId="55">
    <w:abstractNumId w:val="75"/>
  </w:num>
  <w:num w:numId="56">
    <w:abstractNumId w:val="37"/>
  </w:num>
  <w:num w:numId="57">
    <w:abstractNumId w:val="62"/>
  </w:num>
  <w:num w:numId="58">
    <w:abstractNumId w:val="34"/>
  </w:num>
  <w:num w:numId="59">
    <w:abstractNumId w:val="63"/>
  </w:num>
  <w:num w:numId="60">
    <w:abstractNumId w:val="49"/>
  </w:num>
  <w:num w:numId="61">
    <w:abstractNumId w:val="29"/>
  </w:num>
  <w:num w:numId="62">
    <w:abstractNumId w:val="51"/>
  </w:num>
  <w:num w:numId="63">
    <w:abstractNumId w:val="43"/>
  </w:num>
  <w:num w:numId="64">
    <w:abstractNumId w:val="66"/>
  </w:num>
  <w:num w:numId="65">
    <w:abstractNumId w:val="48"/>
  </w:num>
  <w:num w:numId="66">
    <w:abstractNumId w:val="18"/>
  </w:num>
  <w:num w:numId="67">
    <w:abstractNumId w:val="60"/>
  </w:num>
  <w:num w:numId="68">
    <w:abstractNumId w:val="55"/>
  </w:num>
  <w:num w:numId="69">
    <w:abstractNumId w:val="36"/>
  </w:num>
  <w:num w:numId="70">
    <w:abstractNumId w:val="11"/>
  </w:num>
  <w:num w:numId="71">
    <w:abstractNumId w:val="40"/>
  </w:num>
  <w:num w:numId="72">
    <w:abstractNumId w:val="15"/>
  </w:num>
  <w:num w:numId="73">
    <w:abstractNumId w:val="71"/>
  </w:num>
  <w:num w:numId="74">
    <w:abstractNumId w:val="44"/>
  </w:num>
  <w:num w:numId="75">
    <w:abstractNumId w:val="19"/>
  </w:num>
  <w:num w:numId="76">
    <w:abstractNumId w:val="1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473"/>
    <w:rsid w:val="0000122C"/>
    <w:rsid w:val="000012AC"/>
    <w:rsid w:val="00002CA1"/>
    <w:rsid w:val="00006FA0"/>
    <w:rsid w:val="0001126B"/>
    <w:rsid w:val="00011E61"/>
    <w:rsid w:val="00020E0B"/>
    <w:rsid w:val="000424BC"/>
    <w:rsid w:val="00043445"/>
    <w:rsid w:val="0004502B"/>
    <w:rsid w:val="000540E6"/>
    <w:rsid w:val="00061B86"/>
    <w:rsid w:val="00063253"/>
    <w:rsid w:val="00067298"/>
    <w:rsid w:val="000720AA"/>
    <w:rsid w:val="000726A7"/>
    <w:rsid w:val="000823BE"/>
    <w:rsid w:val="00084462"/>
    <w:rsid w:val="00085A27"/>
    <w:rsid w:val="000936C3"/>
    <w:rsid w:val="000A3195"/>
    <w:rsid w:val="000B22D8"/>
    <w:rsid w:val="000B7EF5"/>
    <w:rsid w:val="000C793D"/>
    <w:rsid w:val="000E7EE4"/>
    <w:rsid w:val="000F3578"/>
    <w:rsid w:val="000F3A10"/>
    <w:rsid w:val="000F477F"/>
    <w:rsid w:val="0010301E"/>
    <w:rsid w:val="001122E4"/>
    <w:rsid w:val="001130F8"/>
    <w:rsid w:val="00115812"/>
    <w:rsid w:val="0012297B"/>
    <w:rsid w:val="00124FAF"/>
    <w:rsid w:val="00132EFF"/>
    <w:rsid w:val="0015004B"/>
    <w:rsid w:val="00167E6E"/>
    <w:rsid w:val="0017643D"/>
    <w:rsid w:val="00182C3E"/>
    <w:rsid w:val="00183AFD"/>
    <w:rsid w:val="001911B0"/>
    <w:rsid w:val="001A09C1"/>
    <w:rsid w:val="001A28B6"/>
    <w:rsid w:val="001C711E"/>
    <w:rsid w:val="001D69E4"/>
    <w:rsid w:val="001E5CBA"/>
    <w:rsid w:val="001E6F03"/>
    <w:rsid w:val="001F54F1"/>
    <w:rsid w:val="0020753A"/>
    <w:rsid w:val="00211AE8"/>
    <w:rsid w:val="002368D7"/>
    <w:rsid w:val="00240DBF"/>
    <w:rsid w:val="002436D8"/>
    <w:rsid w:val="00251709"/>
    <w:rsid w:val="00252E90"/>
    <w:rsid w:val="00255E96"/>
    <w:rsid w:val="002600E7"/>
    <w:rsid w:val="0026116E"/>
    <w:rsid w:val="0026217D"/>
    <w:rsid w:val="002640D8"/>
    <w:rsid w:val="00270A4C"/>
    <w:rsid w:val="00276159"/>
    <w:rsid w:val="00287593"/>
    <w:rsid w:val="0029431E"/>
    <w:rsid w:val="00294D73"/>
    <w:rsid w:val="0029731F"/>
    <w:rsid w:val="002A291E"/>
    <w:rsid w:val="002A6E1A"/>
    <w:rsid w:val="002B07D6"/>
    <w:rsid w:val="002B102F"/>
    <w:rsid w:val="002B3724"/>
    <w:rsid w:val="002B6CC4"/>
    <w:rsid w:val="002C2198"/>
    <w:rsid w:val="002C7F18"/>
    <w:rsid w:val="002D07D8"/>
    <w:rsid w:val="002D69C4"/>
    <w:rsid w:val="002E25EF"/>
    <w:rsid w:val="002E33CE"/>
    <w:rsid w:val="002E53B3"/>
    <w:rsid w:val="002F62A4"/>
    <w:rsid w:val="003005D6"/>
    <w:rsid w:val="003102A9"/>
    <w:rsid w:val="0031650A"/>
    <w:rsid w:val="003166E8"/>
    <w:rsid w:val="00335EDC"/>
    <w:rsid w:val="003360B5"/>
    <w:rsid w:val="00340413"/>
    <w:rsid w:val="003438CD"/>
    <w:rsid w:val="0034565E"/>
    <w:rsid w:val="00345C8E"/>
    <w:rsid w:val="003533D4"/>
    <w:rsid w:val="00357E4C"/>
    <w:rsid w:val="00364ECC"/>
    <w:rsid w:val="003741D3"/>
    <w:rsid w:val="00380701"/>
    <w:rsid w:val="0038372B"/>
    <w:rsid w:val="0038552B"/>
    <w:rsid w:val="003A7DC2"/>
    <w:rsid w:val="003B5260"/>
    <w:rsid w:val="003B79B0"/>
    <w:rsid w:val="003C36D4"/>
    <w:rsid w:val="003C615C"/>
    <w:rsid w:val="003D328D"/>
    <w:rsid w:val="003D6EC9"/>
    <w:rsid w:val="003E1702"/>
    <w:rsid w:val="003F232E"/>
    <w:rsid w:val="003F450F"/>
    <w:rsid w:val="003F7046"/>
    <w:rsid w:val="003F705D"/>
    <w:rsid w:val="00403084"/>
    <w:rsid w:val="00406B47"/>
    <w:rsid w:val="00406F96"/>
    <w:rsid w:val="00412E0C"/>
    <w:rsid w:val="00423DF3"/>
    <w:rsid w:val="00436F8B"/>
    <w:rsid w:val="00450166"/>
    <w:rsid w:val="00453F2F"/>
    <w:rsid w:val="00464A6E"/>
    <w:rsid w:val="00483AE9"/>
    <w:rsid w:val="00486E86"/>
    <w:rsid w:val="00492BBD"/>
    <w:rsid w:val="00495240"/>
    <w:rsid w:val="00497E10"/>
    <w:rsid w:val="004A1531"/>
    <w:rsid w:val="004A3938"/>
    <w:rsid w:val="004B14CA"/>
    <w:rsid w:val="004C3341"/>
    <w:rsid w:val="004E31D9"/>
    <w:rsid w:val="004E40DB"/>
    <w:rsid w:val="00500DC3"/>
    <w:rsid w:val="00502306"/>
    <w:rsid w:val="00502361"/>
    <w:rsid w:val="00503C93"/>
    <w:rsid w:val="0051341E"/>
    <w:rsid w:val="00514BF4"/>
    <w:rsid w:val="005237DE"/>
    <w:rsid w:val="00523D01"/>
    <w:rsid w:val="0052719D"/>
    <w:rsid w:val="00532C96"/>
    <w:rsid w:val="00550E60"/>
    <w:rsid w:val="0055365E"/>
    <w:rsid w:val="00554ECF"/>
    <w:rsid w:val="00565FD3"/>
    <w:rsid w:val="00570FAA"/>
    <w:rsid w:val="00584C10"/>
    <w:rsid w:val="00587E8F"/>
    <w:rsid w:val="005943EB"/>
    <w:rsid w:val="005A0F58"/>
    <w:rsid w:val="005A12EE"/>
    <w:rsid w:val="005A19C6"/>
    <w:rsid w:val="005A595A"/>
    <w:rsid w:val="005A5BF8"/>
    <w:rsid w:val="005A628A"/>
    <w:rsid w:val="005B2433"/>
    <w:rsid w:val="005B2640"/>
    <w:rsid w:val="005B270A"/>
    <w:rsid w:val="005B54DB"/>
    <w:rsid w:val="005C1DE7"/>
    <w:rsid w:val="005D5032"/>
    <w:rsid w:val="005E23E0"/>
    <w:rsid w:val="005E5DB9"/>
    <w:rsid w:val="005F14E9"/>
    <w:rsid w:val="005F2BF7"/>
    <w:rsid w:val="005F6F6A"/>
    <w:rsid w:val="0061099C"/>
    <w:rsid w:val="00626CF5"/>
    <w:rsid w:val="00627205"/>
    <w:rsid w:val="0063067E"/>
    <w:rsid w:val="00634047"/>
    <w:rsid w:val="00641508"/>
    <w:rsid w:val="00653E30"/>
    <w:rsid w:val="006643F1"/>
    <w:rsid w:val="00667070"/>
    <w:rsid w:val="00672198"/>
    <w:rsid w:val="00676824"/>
    <w:rsid w:val="00690E6E"/>
    <w:rsid w:val="006A0A03"/>
    <w:rsid w:val="006B6974"/>
    <w:rsid w:val="006C2206"/>
    <w:rsid w:val="006E47D7"/>
    <w:rsid w:val="006E4A28"/>
    <w:rsid w:val="006E6DFA"/>
    <w:rsid w:val="006F252F"/>
    <w:rsid w:val="006F3E08"/>
    <w:rsid w:val="007028FD"/>
    <w:rsid w:val="00721535"/>
    <w:rsid w:val="00724056"/>
    <w:rsid w:val="0072520F"/>
    <w:rsid w:val="00732DBE"/>
    <w:rsid w:val="00741DE7"/>
    <w:rsid w:val="00754402"/>
    <w:rsid w:val="00755BF9"/>
    <w:rsid w:val="00787730"/>
    <w:rsid w:val="00787CD9"/>
    <w:rsid w:val="00794AD0"/>
    <w:rsid w:val="007952BC"/>
    <w:rsid w:val="007A7DC7"/>
    <w:rsid w:val="007B0D68"/>
    <w:rsid w:val="007B1288"/>
    <w:rsid w:val="007C2A04"/>
    <w:rsid w:val="007C3853"/>
    <w:rsid w:val="007D305B"/>
    <w:rsid w:val="007E04E7"/>
    <w:rsid w:val="007F1004"/>
    <w:rsid w:val="007F2456"/>
    <w:rsid w:val="007F4D3E"/>
    <w:rsid w:val="008073C2"/>
    <w:rsid w:val="00810615"/>
    <w:rsid w:val="008155C8"/>
    <w:rsid w:val="0082223F"/>
    <w:rsid w:val="00822595"/>
    <w:rsid w:val="008272AD"/>
    <w:rsid w:val="00830493"/>
    <w:rsid w:val="0084026E"/>
    <w:rsid w:val="00850117"/>
    <w:rsid w:val="00854479"/>
    <w:rsid w:val="00855150"/>
    <w:rsid w:val="00857A2B"/>
    <w:rsid w:val="00861938"/>
    <w:rsid w:val="00863C1B"/>
    <w:rsid w:val="00891A0B"/>
    <w:rsid w:val="00893377"/>
    <w:rsid w:val="00894650"/>
    <w:rsid w:val="00895316"/>
    <w:rsid w:val="008B1D7A"/>
    <w:rsid w:val="008B2885"/>
    <w:rsid w:val="008B449E"/>
    <w:rsid w:val="008B66F8"/>
    <w:rsid w:val="008B78A2"/>
    <w:rsid w:val="008C1294"/>
    <w:rsid w:val="008C3812"/>
    <w:rsid w:val="008C5318"/>
    <w:rsid w:val="008C5BD1"/>
    <w:rsid w:val="008C778B"/>
    <w:rsid w:val="008D31B3"/>
    <w:rsid w:val="008D6312"/>
    <w:rsid w:val="008D6AE1"/>
    <w:rsid w:val="008F1652"/>
    <w:rsid w:val="008F68A9"/>
    <w:rsid w:val="0092278B"/>
    <w:rsid w:val="00930429"/>
    <w:rsid w:val="009362EE"/>
    <w:rsid w:val="00940A9E"/>
    <w:rsid w:val="009436F1"/>
    <w:rsid w:val="009501C4"/>
    <w:rsid w:val="00952412"/>
    <w:rsid w:val="00955166"/>
    <w:rsid w:val="00956428"/>
    <w:rsid w:val="0097283A"/>
    <w:rsid w:val="0097298D"/>
    <w:rsid w:val="00985E1F"/>
    <w:rsid w:val="0098728C"/>
    <w:rsid w:val="00987343"/>
    <w:rsid w:val="0099176D"/>
    <w:rsid w:val="00993370"/>
    <w:rsid w:val="00993902"/>
    <w:rsid w:val="009956F9"/>
    <w:rsid w:val="009A157B"/>
    <w:rsid w:val="009A4694"/>
    <w:rsid w:val="009A4D34"/>
    <w:rsid w:val="009A69CF"/>
    <w:rsid w:val="009B04F6"/>
    <w:rsid w:val="009B2672"/>
    <w:rsid w:val="009B486F"/>
    <w:rsid w:val="009B5857"/>
    <w:rsid w:val="009B691B"/>
    <w:rsid w:val="009C781C"/>
    <w:rsid w:val="009D20D4"/>
    <w:rsid w:val="009D2D39"/>
    <w:rsid w:val="009F3392"/>
    <w:rsid w:val="009F5DAD"/>
    <w:rsid w:val="00A01CC5"/>
    <w:rsid w:val="00A155C4"/>
    <w:rsid w:val="00A34AA8"/>
    <w:rsid w:val="00A354BA"/>
    <w:rsid w:val="00A40C45"/>
    <w:rsid w:val="00A50FFA"/>
    <w:rsid w:val="00A61683"/>
    <w:rsid w:val="00A84C60"/>
    <w:rsid w:val="00A87E54"/>
    <w:rsid w:val="00A923AB"/>
    <w:rsid w:val="00A95769"/>
    <w:rsid w:val="00A961F5"/>
    <w:rsid w:val="00AA4C2B"/>
    <w:rsid w:val="00AC24D2"/>
    <w:rsid w:val="00AC2B0C"/>
    <w:rsid w:val="00AC5182"/>
    <w:rsid w:val="00AD08A3"/>
    <w:rsid w:val="00AD09D4"/>
    <w:rsid w:val="00AD17BB"/>
    <w:rsid w:val="00AD214A"/>
    <w:rsid w:val="00AD6D3B"/>
    <w:rsid w:val="00AE1E69"/>
    <w:rsid w:val="00AF07C3"/>
    <w:rsid w:val="00AF4D78"/>
    <w:rsid w:val="00B30FAA"/>
    <w:rsid w:val="00B4470A"/>
    <w:rsid w:val="00B51E41"/>
    <w:rsid w:val="00B62047"/>
    <w:rsid w:val="00B63FBD"/>
    <w:rsid w:val="00B67BE7"/>
    <w:rsid w:val="00B70A1D"/>
    <w:rsid w:val="00B7662F"/>
    <w:rsid w:val="00B85E52"/>
    <w:rsid w:val="00B863EA"/>
    <w:rsid w:val="00B976FD"/>
    <w:rsid w:val="00BA7963"/>
    <w:rsid w:val="00BB0894"/>
    <w:rsid w:val="00BB2CB0"/>
    <w:rsid w:val="00BB6273"/>
    <w:rsid w:val="00BB7411"/>
    <w:rsid w:val="00BC4439"/>
    <w:rsid w:val="00BC4A2C"/>
    <w:rsid w:val="00BE0AA4"/>
    <w:rsid w:val="00BF66EB"/>
    <w:rsid w:val="00C13839"/>
    <w:rsid w:val="00C15257"/>
    <w:rsid w:val="00C15459"/>
    <w:rsid w:val="00C23430"/>
    <w:rsid w:val="00C2365C"/>
    <w:rsid w:val="00C25061"/>
    <w:rsid w:val="00C355B2"/>
    <w:rsid w:val="00C37671"/>
    <w:rsid w:val="00C378E8"/>
    <w:rsid w:val="00C40052"/>
    <w:rsid w:val="00C4342D"/>
    <w:rsid w:val="00C50B93"/>
    <w:rsid w:val="00C52471"/>
    <w:rsid w:val="00C56076"/>
    <w:rsid w:val="00C64C29"/>
    <w:rsid w:val="00C66634"/>
    <w:rsid w:val="00C670A8"/>
    <w:rsid w:val="00C70712"/>
    <w:rsid w:val="00C7108C"/>
    <w:rsid w:val="00C72541"/>
    <w:rsid w:val="00C76EF6"/>
    <w:rsid w:val="00C7732B"/>
    <w:rsid w:val="00C876E9"/>
    <w:rsid w:val="00C87D67"/>
    <w:rsid w:val="00CA6390"/>
    <w:rsid w:val="00CA6A2C"/>
    <w:rsid w:val="00CC1C1C"/>
    <w:rsid w:val="00CC3687"/>
    <w:rsid w:val="00CC540D"/>
    <w:rsid w:val="00CE0B0E"/>
    <w:rsid w:val="00CE7F20"/>
    <w:rsid w:val="00CF1AD6"/>
    <w:rsid w:val="00CF23D2"/>
    <w:rsid w:val="00D07BFF"/>
    <w:rsid w:val="00D126D1"/>
    <w:rsid w:val="00D24B1B"/>
    <w:rsid w:val="00D346FF"/>
    <w:rsid w:val="00D511FF"/>
    <w:rsid w:val="00D637DF"/>
    <w:rsid w:val="00D666BF"/>
    <w:rsid w:val="00D82875"/>
    <w:rsid w:val="00D8738F"/>
    <w:rsid w:val="00D878C8"/>
    <w:rsid w:val="00D90AC6"/>
    <w:rsid w:val="00D97126"/>
    <w:rsid w:val="00DA4C59"/>
    <w:rsid w:val="00DA6E36"/>
    <w:rsid w:val="00DB239C"/>
    <w:rsid w:val="00DB445A"/>
    <w:rsid w:val="00DC4044"/>
    <w:rsid w:val="00DC6E3F"/>
    <w:rsid w:val="00DD21CB"/>
    <w:rsid w:val="00DD32D3"/>
    <w:rsid w:val="00DE60AE"/>
    <w:rsid w:val="00DE6EEC"/>
    <w:rsid w:val="00E00072"/>
    <w:rsid w:val="00E00C89"/>
    <w:rsid w:val="00E13966"/>
    <w:rsid w:val="00E15B21"/>
    <w:rsid w:val="00E17068"/>
    <w:rsid w:val="00E24ACA"/>
    <w:rsid w:val="00E260F1"/>
    <w:rsid w:val="00E30E23"/>
    <w:rsid w:val="00E32CC7"/>
    <w:rsid w:val="00E33473"/>
    <w:rsid w:val="00E34F49"/>
    <w:rsid w:val="00E35904"/>
    <w:rsid w:val="00E449FD"/>
    <w:rsid w:val="00E56FBB"/>
    <w:rsid w:val="00E57C81"/>
    <w:rsid w:val="00E71ECB"/>
    <w:rsid w:val="00E741A8"/>
    <w:rsid w:val="00E74915"/>
    <w:rsid w:val="00E82812"/>
    <w:rsid w:val="00E83438"/>
    <w:rsid w:val="00E90BD5"/>
    <w:rsid w:val="00E9173E"/>
    <w:rsid w:val="00EA56F3"/>
    <w:rsid w:val="00EB4ACD"/>
    <w:rsid w:val="00EC1CFF"/>
    <w:rsid w:val="00EC6209"/>
    <w:rsid w:val="00ED5A63"/>
    <w:rsid w:val="00EE0661"/>
    <w:rsid w:val="00EE488F"/>
    <w:rsid w:val="00EE4F35"/>
    <w:rsid w:val="00EF3663"/>
    <w:rsid w:val="00F01622"/>
    <w:rsid w:val="00F01E7E"/>
    <w:rsid w:val="00F04261"/>
    <w:rsid w:val="00F05A2E"/>
    <w:rsid w:val="00F0778D"/>
    <w:rsid w:val="00F106ED"/>
    <w:rsid w:val="00F11F28"/>
    <w:rsid w:val="00F12AD4"/>
    <w:rsid w:val="00F16D72"/>
    <w:rsid w:val="00F24143"/>
    <w:rsid w:val="00F31915"/>
    <w:rsid w:val="00F35ACD"/>
    <w:rsid w:val="00F545AA"/>
    <w:rsid w:val="00F551A5"/>
    <w:rsid w:val="00F56098"/>
    <w:rsid w:val="00F61463"/>
    <w:rsid w:val="00F660A8"/>
    <w:rsid w:val="00F735E4"/>
    <w:rsid w:val="00F82BD6"/>
    <w:rsid w:val="00F91255"/>
    <w:rsid w:val="00F92BE0"/>
    <w:rsid w:val="00FA2125"/>
    <w:rsid w:val="00FA60E5"/>
    <w:rsid w:val="00FA7B39"/>
    <w:rsid w:val="00FB26C5"/>
    <w:rsid w:val="00FB2A0C"/>
    <w:rsid w:val="00FC26FB"/>
    <w:rsid w:val="00FC6C01"/>
    <w:rsid w:val="00FD47E5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5A0C7C-859D-48C1-AF26-BDF89F80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E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F232E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6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A56F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0823BE"/>
    <w:rPr>
      <w:sz w:val="16"/>
      <w:szCs w:val="16"/>
    </w:rPr>
  </w:style>
  <w:style w:type="paragraph" w:styleId="Textocomentario">
    <w:name w:val="annotation text"/>
    <w:basedOn w:val="Normal"/>
    <w:semiHidden/>
    <w:rsid w:val="000823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823BE"/>
    <w:rPr>
      <w:b/>
      <w:bCs/>
    </w:rPr>
  </w:style>
  <w:style w:type="paragraph" w:styleId="Textoindependiente">
    <w:name w:val="Body Text"/>
    <w:basedOn w:val="Normal"/>
    <w:rsid w:val="009436F1"/>
    <w:pPr>
      <w:jc w:val="both"/>
    </w:pPr>
    <w:rPr>
      <w:rFonts w:ascii="Arial" w:hAnsi="Arial"/>
      <w:szCs w:val="20"/>
    </w:rPr>
  </w:style>
  <w:style w:type="paragraph" w:styleId="Prrafodelista">
    <w:name w:val="List Paragraph"/>
    <w:basedOn w:val="Normal"/>
    <w:uiPriority w:val="34"/>
    <w:qFormat/>
    <w:rsid w:val="00287593"/>
    <w:pPr>
      <w:ind w:left="708"/>
    </w:pPr>
  </w:style>
  <w:style w:type="paragraph" w:styleId="Encabezado">
    <w:name w:val="header"/>
    <w:basedOn w:val="Normal"/>
    <w:link w:val="EncabezadoCar"/>
    <w:unhideWhenUsed/>
    <w:rsid w:val="00364E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4ECC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364E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64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E028-2ECB-4B79-A3F1-73F25147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TERMINOS DE REFERENCIA</vt:lpstr>
    </vt:vector>
  </TitlesOfParts>
  <Company>xpacheco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TERMINOS DE REFERENCIA</dc:title>
  <dc:subject/>
  <dc:creator>xpacheco</dc:creator>
  <cp:keywords/>
  <dc:description/>
  <cp:lastModifiedBy>ROLANDO</cp:lastModifiedBy>
  <cp:revision>19</cp:revision>
  <cp:lastPrinted>2022-11-03T19:43:00Z</cp:lastPrinted>
  <dcterms:created xsi:type="dcterms:W3CDTF">2011-04-05T20:42:00Z</dcterms:created>
  <dcterms:modified xsi:type="dcterms:W3CDTF">2023-01-27T20:11:00Z</dcterms:modified>
</cp:coreProperties>
</file>